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DF053" w14:textId="77777777" w:rsidR="00396525" w:rsidRPr="00C85FA6" w:rsidRDefault="00C85FA6">
      <w:pPr>
        <w:rPr>
          <w:b/>
          <w:noProof/>
          <w:sz w:val="56"/>
          <w:szCs w:val="56"/>
          <w:lang w:eastAsia="de-DE"/>
        </w:rPr>
      </w:pPr>
      <w:r w:rsidRPr="00C85FA6">
        <w:rPr>
          <w:b/>
          <w:noProof/>
          <w:sz w:val="56"/>
          <w:szCs w:val="56"/>
          <w:lang w:eastAsia="de-DE"/>
        </w:rPr>
        <w:drawing>
          <wp:anchor distT="0" distB="0" distL="114300" distR="114300" simplePos="0" relativeHeight="251671552" behindDoc="1" locked="0" layoutInCell="1" allowOverlap="1" wp14:anchorId="59A6D40A" wp14:editId="70217419">
            <wp:simplePos x="0" y="0"/>
            <wp:positionH relativeFrom="column">
              <wp:posOffset>3053080</wp:posOffset>
            </wp:positionH>
            <wp:positionV relativeFrom="paragraph">
              <wp:posOffset>-381635</wp:posOffset>
            </wp:positionV>
            <wp:extent cx="2969260" cy="2962910"/>
            <wp:effectExtent l="0" t="0" r="2540" b="8890"/>
            <wp:wrapTight wrapText="bothSides">
              <wp:wrapPolygon edited="0">
                <wp:start x="0" y="0"/>
                <wp:lineTo x="0" y="21526"/>
                <wp:lineTo x="21480" y="21526"/>
                <wp:lineTo x="2148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9260" cy="2962910"/>
                    </a:xfrm>
                    <a:prstGeom prst="rect">
                      <a:avLst/>
                    </a:prstGeom>
                    <a:noFill/>
                  </pic:spPr>
                </pic:pic>
              </a:graphicData>
            </a:graphic>
            <wp14:sizeRelH relativeFrom="page">
              <wp14:pctWidth>0</wp14:pctWidth>
            </wp14:sizeRelH>
            <wp14:sizeRelV relativeFrom="page">
              <wp14:pctHeight>0</wp14:pctHeight>
            </wp14:sizeRelV>
          </wp:anchor>
        </w:drawing>
      </w:r>
      <w:r w:rsidRPr="00C85FA6">
        <w:rPr>
          <w:noProof/>
          <w:sz w:val="56"/>
          <w:szCs w:val="56"/>
          <w:lang w:eastAsia="de-DE"/>
        </w:rPr>
        <w:drawing>
          <wp:anchor distT="0" distB="0" distL="114300" distR="114300" simplePos="0" relativeHeight="251668480" behindDoc="1" locked="0" layoutInCell="1" allowOverlap="1" wp14:anchorId="4E6FD592" wp14:editId="336130DC">
            <wp:simplePos x="0" y="0"/>
            <wp:positionH relativeFrom="column">
              <wp:posOffset>-241300</wp:posOffset>
            </wp:positionH>
            <wp:positionV relativeFrom="paragraph">
              <wp:posOffset>-381000</wp:posOffset>
            </wp:positionV>
            <wp:extent cx="3230880" cy="920750"/>
            <wp:effectExtent l="0" t="0" r="7620" b="0"/>
            <wp:wrapTight wrapText="bothSides">
              <wp:wrapPolygon edited="0">
                <wp:start x="0" y="0"/>
                <wp:lineTo x="0" y="21004"/>
                <wp:lineTo x="21524" y="21004"/>
                <wp:lineTo x="2152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0880" cy="920750"/>
                    </a:xfrm>
                    <a:prstGeom prst="rect">
                      <a:avLst/>
                    </a:prstGeom>
                    <a:noFill/>
                  </pic:spPr>
                </pic:pic>
              </a:graphicData>
            </a:graphic>
            <wp14:sizeRelH relativeFrom="page">
              <wp14:pctWidth>0</wp14:pctWidth>
            </wp14:sizeRelH>
            <wp14:sizeRelV relativeFrom="page">
              <wp14:pctHeight>0</wp14:pctHeight>
            </wp14:sizeRelV>
          </wp:anchor>
        </w:drawing>
      </w:r>
      <w:r w:rsidRPr="00C85FA6">
        <w:rPr>
          <w:rFonts w:ascii="Script MT Bold" w:hAnsi="Script MT Bold"/>
          <w:b/>
          <w:noProof/>
          <w:sz w:val="56"/>
          <w:szCs w:val="56"/>
          <w:lang w:eastAsia="de-DE"/>
        </w:rPr>
        <w:t>Folge 2</w:t>
      </w:r>
    </w:p>
    <w:p w14:paraId="7F994371" w14:textId="77777777" w:rsidR="00F317D8" w:rsidRPr="002E1874" w:rsidRDefault="00F317D8">
      <w:pPr>
        <w:rPr>
          <w:noProof/>
          <w:sz w:val="24"/>
          <w:szCs w:val="24"/>
          <w:lang w:eastAsia="de-DE"/>
        </w:rPr>
      </w:pPr>
    </w:p>
    <w:p w14:paraId="35BD3518" w14:textId="77777777" w:rsidR="00C85FA6" w:rsidRDefault="00C85FA6">
      <w:pPr>
        <w:rPr>
          <w:noProof/>
          <w:sz w:val="24"/>
          <w:szCs w:val="24"/>
          <w:lang w:eastAsia="de-DE"/>
        </w:rPr>
      </w:pPr>
    </w:p>
    <w:p w14:paraId="36AABB0D" w14:textId="77777777" w:rsidR="00C85FA6" w:rsidRDefault="00C85FA6">
      <w:pPr>
        <w:rPr>
          <w:noProof/>
          <w:sz w:val="24"/>
          <w:szCs w:val="24"/>
          <w:lang w:eastAsia="de-DE"/>
        </w:rPr>
      </w:pPr>
    </w:p>
    <w:p w14:paraId="4ED6B9B0" w14:textId="77777777" w:rsidR="00C85FA6" w:rsidRDefault="00C85FA6">
      <w:pPr>
        <w:rPr>
          <w:noProof/>
          <w:sz w:val="24"/>
          <w:szCs w:val="24"/>
          <w:lang w:eastAsia="de-DE"/>
        </w:rPr>
      </w:pPr>
    </w:p>
    <w:p w14:paraId="4076C9AC" w14:textId="27A083C1" w:rsidR="00F70E39" w:rsidRDefault="00F70E39">
      <w:pPr>
        <w:rPr>
          <w:noProof/>
          <w:sz w:val="24"/>
          <w:szCs w:val="24"/>
          <w:lang w:eastAsia="de-DE"/>
        </w:rPr>
      </w:pPr>
      <w:r>
        <w:rPr>
          <w:noProof/>
          <w:sz w:val="24"/>
          <w:szCs w:val="24"/>
          <w:lang w:eastAsia="de-DE"/>
        </w:rPr>
        <w:t>Ha</w:t>
      </w:r>
      <w:r w:rsidR="006A5107">
        <w:rPr>
          <w:noProof/>
          <w:sz w:val="24"/>
          <w:szCs w:val="24"/>
          <w:lang w:eastAsia="de-DE"/>
        </w:rPr>
        <w:t xml:space="preserve">llo </w:t>
      </w:r>
      <w:r>
        <w:rPr>
          <w:noProof/>
          <w:sz w:val="24"/>
          <w:szCs w:val="24"/>
          <w:lang w:eastAsia="de-DE"/>
        </w:rPr>
        <w:t xml:space="preserve">liebe Entdecker, heute geht es so richtig los! Unsere erste Spur ist hier……Schaut euch dieses Bild mal an: Was seht ihr? </w:t>
      </w:r>
    </w:p>
    <w:p w14:paraId="28239058" w14:textId="53EB469F" w:rsidR="00F70E39" w:rsidRDefault="00375637">
      <w:pPr>
        <w:rPr>
          <w:noProof/>
          <w:sz w:val="24"/>
          <w:szCs w:val="24"/>
          <w:lang w:eastAsia="de-DE"/>
        </w:rPr>
      </w:pPr>
      <w:r>
        <w:rPr>
          <w:noProof/>
          <w:sz w:val="24"/>
          <w:szCs w:val="24"/>
          <w:lang w:eastAsia="de-DE"/>
        </w:rPr>
        <w:drawing>
          <wp:anchor distT="0" distB="0" distL="114300" distR="114300" simplePos="0" relativeHeight="251670528" behindDoc="1" locked="0" layoutInCell="1" allowOverlap="1" wp14:anchorId="329C3433" wp14:editId="7052E728">
            <wp:simplePos x="0" y="0"/>
            <wp:positionH relativeFrom="margin">
              <wp:align>center</wp:align>
            </wp:positionH>
            <wp:positionV relativeFrom="paragraph">
              <wp:posOffset>141605</wp:posOffset>
            </wp:positionV>
            <wp:extent cx="3624580" cy="4984750"/>
            <wp:effectExtent l="0" t="0" r="0" b="6350"/>
            <wp:wrapNone/>
            <wp:docPr id="9" name="Grafik 9" descr="C:\Users\pfarr2\Desktop\Spurensuche\Ascheblu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rr2\Desktop\Spurensuche\Ascheblum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4580" cy="498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55708" w14:textId="77777777" w:rsidR="00F70E39" w:rsidRDefault="00F70E39">
      <w:pPr>
        <w:rPr>
          <w:noProof/>
          <w:sz w:val="24"/>
          <w:szCs w:val="24"/>
          <w:lang w:eastAsia="de-DE"/>
        </w:rPr>
      </w:pPr>
    </w:p>
    <w:p w14:paraId="05C8D0A9" w14:textId="77777777" w:rsidR="00F70E39" w:rsidRDefault="00F70E39">
      <w:pPr>
        <w:rPr>
          <w:noProof/>
          <w:sz w:val="24"/>
          <w:szCs w:val="24"/>
          <w:lang w:eastAsia="de-DE"/>
        </w:rPr>
      </w:pPr>
    </w:p>
    <w:p w14:paraId="03F99587" w14:textId="77777777" w:rsidR="00F70E39" w:rsidRDefault="00F70E39">
      <w:pPr>
        <w:rPr>
          <w:noProof/>
          <w:sz w:val="24"/>
          <w:szCs w:val="24"/>
          <w:lang w:eastAsia="de-DE"/>
        </w:rPr>
      </w:pPr>
    </w:p>
    <w:p w14:paraId="18E9FD04" w14:textId="77777777" w:rsidR="00F70E39" w:rsidRDefault="00F70E39">
      <w:pPr>
        <w:rPr>
          <w:noProof/>
          <w:sz w:val="24"/>
          <w:szCs w:val="24"/>
          <w:lang w:eastAsia="de-DE"/>
        </w:rPr>
      </w:pPr>
    </w:p>
    <w:p w14:paraId="639C32EE" w14:textId="77777777" w:rsidR="00F70E39" w:rsidRDefault="00F70E39">
      <w:pPr>
        <w:rPr>
          <w:noProof/>
          <w:sz w:val="24"/>
          <w:szCs w:val="24"/>
          <w:lang w:eastAsia="de-DE"/>
        </w:rPr>
      </w:pPr>
    </w:p>
    <w:p w14:paraId="7A5AC24D" w14:textId="77777777" w:rsidR="00F70E39" w:rsidRDefault="00F70E39">
      <w:pPr>
        <w:rPr>
          <w:noProof/>
          <w:sz w:val="24"/>
          <w:szCs w:val="24"/>
          <w:lang w:eastAsia="de-DE"/>
        </w:rPr>
      </w:pPr>
    </w:p>
    <w:p w14:paraId="06DD0F1E" w14:textId="77777777" w:rsidR="00F70E39" w:rsidRDefault="00F70E39">
      <w:pPr>
        <w:rPr>
          <w:noProof/>
          <w:sz w:val="24"/>
          <w:szCs w:val="24"/>
          <w:lang w:eastAsia="de-DE"/>
        </w:rPr>
      </w:pPr>
    </w:p>
    <w:p w14:paraId="6999B136" w14:textId="77777777" w:rsidR="00F70E39" w:rsidRDefault="00F70E39">
      <w:pPr>
        <w:rPr>
          <w:noProof/>
          <w:sz w:val="24"/>
          <w:szCs w:val="24"/>
          <w:lang w:eastAsia="de-DE"/>
        </w:rPr>
      </w:pPr>
    </w:p>
    <w:p w14:paraId="4830511D" w14:textId="77777777" w:rsidR="00603224" w:rsidRDefault="00603224">
      <w:pPr>
        <w:rPr>
          <w:noProof/>
          <w:sz w:val="24"/>
          <w:szCs w:val="24"/>
          <w:lang w:eastAsia="de-DE"/>
        </w:rPr>
      </w:pPr>
    </w:p>
    <w:p w14:paraId="00A49FFA" w14:textId="77777777" w:rsidR="00603224" w:rsidRDefault="00603224">
      <w:pPr>
        <w:rPr>
          <w:noProof/>
          <w:sz w:val="24"/>
          <w:szCs w:val="24"/>
          <w:lang w:eastAsia="de-DE"/>
        </w:rPr>
      </w:pPr>
    </w:p>
    <w:p w14:paraId="4699F683" w14:textId="77777777" w:rsidR="00603224" w:rsidRDefault="00603224">
      <w:pPr>
        <w:rPr>
          <w:noProof/>
          <w:sz w:val="24"/>
          <w:szCs w:val="24"/>
          <w:lang w:eastAsia="de-DE"/>
        </w:rPr>
      </w:pPr>
    </w:p>
    <w:p w14:paraId="1B92DE61" w14:textId="77777777" w:rsidR="00603224" w:rsidRDefault="00603224">
      <w:pPr>
        <w:rPr>
          <w:noProof/>
          <w:sz w:val="24"/>
          <w:szCs w:val="24"/>
          <w:lang w:eastAsia="de-DE"/>
        </w:rPr>
      </w:pPr>
    </w:p>
    <w:p w14:paraId="6C69E58F" w14:textId="77777777" w:rsidR="00603224" w:rsidRDefault="00603224">
      <w:pPr>
        <w:rPr>
          <w:noProof/>
          <w:sz w:val="24"/>
          <w:szCs w:val="24"/>
          <w:lang w:eastAsia="de-DE"/>
        </w:rPr>
      </w:pPr>
    </w:p>
    <w:p w14:paraId="3598933D" w14:textId="77777777" w:rsidR="00603224" w:rsidRDefault="00603224">
      <w:pPr>
        <w:rPr>
          <w:noProof/>
          <w:sz w:val="24"/>
          <w:szCs w:val="24"/>
          <w:lang w:eastAsia="de-DE"/>
        </w:rPr>
      </w:pPr>
    </w:p>
    <w:p w14:paraId="1B8688E2" w14:textId="77777777" w:rsidR="00F70E39" w:rsidRDefault="00F70E39">
      <w:pPr>
        <w:rPr>
          <w:noProof/>
          <w:sz w:val="24"/>
          <w:szCs w:val="24"/>
          <w:lang w:eastAsia="de-DE"/>
        </w:rPr>
      </w:pPr>
      <w:r>
        <w:rPr>
          <w:noProof/>
          <w:sz w:val="24"/>
          <w:szCs w:val="24"/>
          <w:lang w:eastAsia="de-DE"/>
        </w:rPr>
        <w:lastRenderedPageBreak/>
        <w:t xml:space="preserve">Auf den ersten Blick sieht man, es ist eine Blume. Vielleicht fragt ihr euch, warum die Blume nicht bunt ist, sondern ganz schwarz. Gehen wir der Sache mal auf den Grund. Warum ist die Blume schwarz? </w:t>
      </w:r>
    </w:p>
    <w:p w14:paraId="133DFF20" w14:textId="77777777" w:rsidR="00F70E39" w:rsidRDefault="00F70E39">
      <w:pPr>
        <w:rPr>
          <w:noProof/>
          <w:sz w:val="24"/>
          <w:szCs w:val="24"/>
          <w:lang w:eastAsia="de-DE"/>
        </w:rPr>
      </w:pPr>
      <w:r>
        <w:rPr>
          <w:noProof/>
          <w:sz w:val="24"/>
          <w:szCs w:val="24"/>
          <w:lang w:eastAsia="de-DE"/>
        </w:rPr>
        <w:t xml:space="preserve">Sie ist nicht mit normalen Stiften gemalt, sondern das Orginial des Bildes ist mit Asche gemalt. </w:t>
      </w:r>
    </w:p>
    <w:p w14:paraId="4C712ADE" w14:textId="77777777" w:rsidR="00F70E39" w:rsidRDefault="00F70E39">
      <w:pPr>
        <w:rPr>
          <w:noProof/>
          <w:sz w:val="24"/>
          <w:szCs w:val="24"/>
          <w:lang w:eastAsia="de-DE"/>
        </w:rPr>
      </w:pPr>
      <w:r>
        <w:rPr>
          <w:noProof/>
          <w:sz w:val="24"/>
          <w:szCs w:val="24"/>
          <w:lang w:eastAsia="de-DE"/>
        </w:rPr>
        <w:t xml:space="preserve">Asche ist unsere erste Spur zu Ostern hin. Dazu passend habe ich folgenden Text gefunden: </w:t>
      </w:r>
    </w:p>
    <w:p w14:paraId="2C8661FD" w14:textId="77777777" w:rsidR="00F70E39" w:rsidRDefault="00F70E39">
      <w:pPr>
        <w:rPr>
          <w:noProof/>
          <w:sz w:val="24"/>
          <w:szCs w:val="24"/>
          <w:lang w:eastAsia="de-DE"/>
        </w:rPr>
      </w:pPr>
    </w:p>
    <w:p w14:paraId="3A69EA7F" w14:textId="77777777" w:rsidR="00F70E39" w:rsidRPr="00F70E39" w:rsidRDefault="00F70E39" w:rsidP="00F70E39">
      <w:pPr>
        <w:spacing w:after="0"/>
        <w:jc w:val="center"/>
        <w:rPr>
          <w:b/>
          <w:noProof/>
          <w:sz w:val="24"/>
          <w:szCs w:val="24"/>
          <w:lang w:eastAsia="de-DE"/>
        </w:rPr>
      </w:pPr>
      <w:r w:rsidRPr="00F70E39">
        <w:rPr>
          <w:b/>
          <w:noProof/>
          <w:sz w:val="24"/>
          <w:szCs w:val="24"/>
          <w:lang w:eastAsia="de-DE"/>
        </w:rPr>
        <w:t>Wir sehen eine Asche-Blume.</w:t>
      </w:r>
    </w:p>
    <w:p w14:paraId="0C55DDD6" w14:textId="77777777" w:rsidR="00F70E39" w:rsidRPr="00F70E39" w:rsidRDefault="00F70E39" w:rsidP="00F70E39">
      <w:pPr>
        <w:spacing w:after="0"/>
        <w:jc w:val="center"/>
        <w:rPr>
          <w:noProof/>
          <w:sz w:val="24"/>
          <w:szCs w:val="24"/>
          <w:lang w:eastAsia="de-DE"/>
        </w:rPr>
      </w:pPr>
      <w:r w:rsidRPr="00F70E39">
        <w:rPr>
          <w:noProof/>
          <w:sz w:val="24"/>
          <w:szCs w:val="24"/>
          <w:lang w:eastAsia="de-DE"/>
        </w:rPr>
        <w:t>Eigentlich sind alle echten Blumen Asche-Blumen.</w:t>
      </w:r>
    </w:p>
    <w:p w14:paraId="552C0A19" w14:textId="77777777" w:rsidR="00F70E39" w:rsidRPr="00F70E39" w:rsidRDefault="00F70E39" w:rsidP="00F70E39">
      <w:pPr>
        <w:spacing w:after="0"/>
        <w:jc w:val="center"/>
        <w:rPr>
          <w:noProof/>
          <w:sz w:val="24"/>
          <w:szCs w:val="24"/>
          <w:lang w:eastAsia="de-DE"/>
        </w:rPr>
      </w:pPr>
      <w:r w:rsidRPr="00F70E39">
        <w:rPr>
          <w:noProof/>
          <w:sz w:val="24"/>
          <w:szCs w:val="24"/>
          <w:lang w:eastAsia="de-DE"/>
        </w:rPr>
        <w:t>Aus der Erde sind sie geworden.</w:t>
      </w:r>
    </w:p>
    <w:p w14:paraId="158C3322" w14:textId="77777777" w:rsidR="00F70E39" w:rsidRPr="00F70E39" w:rsidRDefault="00F70E39" w:rsidP="00F70E39">
      <w:pPr>
        <w:spacing w:after="0"/>
        <w:jc w:val="center"/>
        <w:rPr>
          <w:noProof/>
          <w:sz w:val="24"/>
          <w:szCs w:val="24"/>
          <w:lang w:eastAsia="de-DE"/>
        </w:rPr>
      </w:pPr>
      <w:r w:rsidRPr="00F70E39">
        <w:rPr>
          <w:noProof/>
          <w:sz w:val="24"/>
          <w:szCs w:val="24"/>
          <w:lang w:eastAsia="de-DE"/>
        </w:rPr>
        <w:t>Sie wachsen und blühen und verblühen.</w:t>
      </w:r>
    </w:p>
    <w:p w14:paraId="3E924EDB" w14:textId="77777777" w:rsidR="00F70E39" w:rsidRPr="00F70E39" w:rsidRDefault="00F70E39" w:rsidP="00F70E39">
      <w:pPr>
        <w:spacing w:after="0"/>
        <w:jc w:val="center"/>
        <w:rPr>
          <w:noProof/>
          <w:sz w:val="24"/>
          <w:szCs w:val="24"/>
          <w:lang w:eastAsia="de-DE"/>
        </w:rPr>
      </w:pPr>
      <w:r w:rsidRPr="00F70E39">
        <w:rPr>
          <w:noProof/>
          <w:sz w:val="24"/>
          <w:szCs w:val="24"/>
          <w:lang w:eastAsia="de-DE"/>
        </w:rPr>
        <w:t>Wenn wir sie auf den Kompost werfen</w:t>
      </w:r>
    </w:p>
    <w:p w14:paraId="0DE8078C" w14:textId="77777777" w:rsidR="00F70E39" w:rsidRDefault="00F70E39" w:rsidP="00F70E39">
      <w:pPr>
        <w:spacing w:after="0"/>
        <w:jc w:val="center"/>
        <w:rPr>
          <w:noProof/>
          <w:sz w:val="24"/>
          <w:szCs w:val="24"/>
          <w:lang w:eastAsia="de-DE"/>
        </w:rPr>
      </w:pPr>
      <w:r w:rsidRPr="00F70E39">
        <w:rPr>
          <w:noProof/>
          <w:sz w:val="24"/>
          <w:szCs w:val="24"/>
          <w:lang w:eastAsia="de-DE"/>
        </w:rPr>
        <w:t>werden sie wieder zu Asche – zu Erde.</w:t>
      </w:r>
    </w:p>
    <w:p w14:paraId="19762D20" w14:textId="77777777" w:rsidR="00F70E39" w:rsidRPr="00F70E39" w:rsidRDefault="00F70E39" w:rsidP="00F70E39">
      <w:pPr>
        <w:spacing w:after="0"/>
        <w:jc w:val="center"/>
        <w:rPr>
          <w:noProof/>
          <w:sz w:val="24"/>
          <w:szCs w:val="24"/>
          <w:lang w:eastAsia="de-DE"/>
        </w:rPr>
      </w:pPr>
    </w:p>
    <w:p w14:paraId="65ADDEFE" w14:textId="77777777" w:rsidR="00F70E39" w:rsidRPr="00F70E39" w:rsidRDefault="00F70E39" w:rsidP="00F70E39">
      <w:pPr>
        <w:spacing w:after="0"/>
        <w:jc w:val="center"/>
        <w:rPr>
          <w:noProof/>
          <w:sz w:val="24"/>
          <w:szCs w:val="24"/>
          <w:lang w:eastAsia="de-DE"/>
        </w:rPr>
      </w:pPr>
    </w:p>
    <w:p w14:paraId="5A50A338" w14:textId="77777777" w:rsidR="00F70E39" w:rsidRPr="00F70E39" w:rsidRDefault="00F70E39" w:rsidP="00F70E39">
      <w:pPr>
        <w:spacing w:after="0"/>
        <w:jc w:val="center"/>
        <w:rPr>
          <w:noProof/>
          <w:sz w:val="24"/>
          <w:szCs w:val="24"/>
          <w:lang w:eastAsia="de-DE"/>
        </w:rPr>
      </w:pPr>
      <w:r w:rsidRPr="00F70E39">
        <w:rPr>
          <w:noProof/>
          <w:sz w:val="24"/>
          <w:szCs w:val="24"/>
          <w:lang w:eastAsia="de-DE"/>
        </w:rPr>
        <w:t>Wenn wir aber eine Blume einem lieben Menschen schenken,</w:t>
      </w:r>
    </w:p>
    <w:p w14:paraId="6292793A" w14:textId="77777777" w:rsidR="00F70E39" w:rsidRPr="00F70E39" w:rsidRDefault="00F70E39" w:rsidP="00F70E39">
      <w:pPr>
        <w:spacing w:after="0"/>
        <w:jc w:val="center"/>
        <w:rPr>
          <w:noProof/>
          <w:sz w:val="24"/>
          <w:szCs w:val="24"/>
          <w:lang w:eastAsia="de-DE"/>
        </w:rPr>
      </w:pPr>
      <w:r w:rsidRPr="00F70E39">
        <w:rPr>
          <w:noProof/>
          <w:sz w:val="24"/>
          <w:szCs w:val="24"/>
          <w:lang w:eastAsia="de-DE"/>
        </w:rPr>
        <w:t>dann kann sie zum Zeichen werden:</w:t>
      </w:r>
    </w:p>
    <w:p w14:paraId="284196C4" w14:textId="77777777" w:rsidR="00F70E39" w:rsidRPr="00F70E39" w:rsidRDefault="00F70E39" w:rsidP="00F70E39">
      <w:pPr>
        <w:spacing w:after="0"/>
        <w:jc w:val="center"/>
        <w:rPr>
          <w:noProof/>
          <w:sz w:val="24"/>
          <w:szCs w:val="24"/>
          <w:lang w:eastAsia="de-DE"/>
        </w:rPr>
      </w:pPr>
      <w:r w:rsidRPr="00F70E39">
        <w:rPr>
          <w:noProof/>
          <w:sz w:val="24"/>
          <w:szCs w:val="24"/>
          <w:lang w:eastAsia="de-DE"/>
        </w:rPr>
        <w:t>Zeichen der Freundschaft, Zuneigung und Achtung.</w:t>
      </w:r>
    </w:p>
    <w:p w14:paraId="774197DE" w14:textId="77777777" w:rsidR="00F70E39" w:rsidRPr="00F70E39" w:rsidRDefault="00F70E39" w:rsidP="00F70E39">
      <w:pPr>
        <w:spacing w:after="0"/>
        <w:jc w:val="center"/>
        <w:rPr>
          <w:noProof/>
          <w:sz w:val="24"/>
          <w:szCs w:val="24"/>
          <w:lang w:eastAsia="de-DE"/>
        </w:rPr>
      </w:pPr>
      <w:r w:rsidRPr="00F70E39">
        <w:rPr>
          <w:noProof/>
          <w:sz w:val="24"/>
          <w:szCs w:val="24"/>
          <w:lang w:eastAsia="de-DE"/>
        </w:rPr>
        <w:t>Selbst wenn die Blume schon längst zu Asche geworden ist,</w:t>
      </w:r>
    </w:p>
    <w:p w14:paraId="2A6C2878" w14:textId="77777777" w:rsidR="00F70E39" w:rsidRPr="00F70E39" w:rsidRDefault="00F70E39" w:rsidP="00F70E39">
      <w:pPr>
        <w:spacing w:after="0"/>
        <w:jc w:val="center"/>
        <w:rPr>
          <w:noProof/>
          <w:sz w:val="24"/>
          <w:szCs w:val="24"/>
          <w:lang w:eastAsia="de-DE"/>
        </w:rPr>
      </w:pPr>
      <w:r w:rsidRPr="00F70E39">
        <w:rPr>
          <w:noProof/>
          <w:sz w:val="24"/>
          <w:szCs w:val="24"/>
          <w:lang w:eastAsia="de-DE"/>
        </w:rPr>
        <w:t>kann das, was wir mit ihr verschenkt haben,</w:t>
      </w:r>
    </w:p>
    <w:p w14:paraId="12595126" w14:textId="77777777" w:rsidR="00F70E39" w:rsidRDefault="00F70E39" w:rsidP="00F70E39">
      <w:pPr>
        <w:spacing w:after="0"/>
        <w:jc w:val="center"/>
        <w:rPr>
          <w:noProof/>
          <w:sz w:val="24"/>
          <w:szCs w:val="24"/>
          <w:lang w:eastAsia="de-DE"/>
        </w:rPr>
      </w:pPr>
      <w:r w:rsidRPr="00F70E39">
        <w:rPr>
          <w:noProof/>
          <w:sz w:val="24"/>
          <w:szCs w:val="24"/>
          <w:lang w:eastAsia="de-DE"/>
        </w:rPr>
        <w:t>noch immer lebendig sein.</w:t>
      </w:r>
    </w:p>
    <w:p w14:paraId="078AD236" w14:textId="77777777" w:rsidR="00F70E39" w:rsidRDefault="00F70E39" w:rsidP="00F70E39">
      <w:pPr>
        <w:spacing w:after="0"/>
        <w:jc w:val="center"/>
        <w:rPr>
          <w:noProof/>
          <w:sz w:val="24"/>
          <w:szCs w:val="24"/>
          <w:lang w:eastAsia="de-DE"/>
        </w:rPr>
      </w:pPr>
    </w:p>
    <w:p w14:paraId="73AF05F4" w14:textId="77777777" w:rsidR="00F70E39" w:rsidRPr="00F70E39" w:rsidRDefault="00F70E39" w:rsidP="00F70E39">
      <w:pPr>
        <w:spacing w:after="0"/>
        <w:jc w:val="center"/>
        <w:rPr>
          <w:noProof/>
          <w:sz w:val="16"/>
          <w:szCs w:val="16"/>
          <w:lang w:eastAsia="de-DE"/>
        </w:rPr>
      </w:pPr>
      <w:r w:rsidRPr="00F70E39">
        <w:rPr>
          <w:noProof/>
          <w:sz w:val="16"/>
          <w:szCs w:val="16"/>
          <w:lang w:eastAsia="de-DE"/>
        </w:rPr>
        <w:t>Geschrieben aus einer Aschermittwochsandacht für Kinder von Hedi Rösel</w:t>
      </w:r>
    </w:p>
    <w:p w14:paraId="1C846584" w14:textId="77777777" w:rsidR="00F70E39" w:rsidRPr="00F70E39" w:rsidRDefault="00F70E39" w:rsidP="00F70E39">
      <w:pPr>
        <w:rPr>
          <w:noProof/>
          <w:sz w:val="24"/>
          <w:szCs w:val="24"/>
          <w:lang w:eastAsia="de-DE"/>
        </w:rPr>
      </w:pPr>
    </w:p>
    <w:p w14:paraId="1E3746CE" w14:textId="77777777" w:rsidR="000E0F91" w:rsidRDefault="00F70E39">
      <w:pPr>
        <w:rPr>
          <w:noProof/>
          <w:sz w:val="24"/>
          <w:szCs w:val="24"/>
          <w:lang w:eastAsia="de-DE"/>
        </w:rPr>
      </w:pPr>
      <w:r>
        <w:rPr>
          <w:noProof/>
          <w:lang w:eastAsia="de-DE"/>
        </w:rPr>
        <w:drawing>
          <wp:anchor distT="0" distB="0" distL="114300" distR="114300" simplePos="0" relativeHeight="251669504" behindDoc="1" locked="0" layoutInCell="1" allowOverlap="1" wp14:anchorId="56C547C5" wp14:editId="3EFC5F89">
            <wp:simplePos x="0" y="0"/>
            <wp:positionH relativeFrom="margin">
              <wp:align>center</wp:align>
            </wp:positionH>
            <wp:positionV relativeFrom="paragraph">
              <wp:posOffset>735330</wp:posOffset>
            </wp:positionV>
            <wp:extent cx="3129280" cy="2347595"/>
            <wp:effectExtent l="0" t="0" r="0" b="0"/>
            <wp:wrapTight wrapText="bothSides">
              <wp:wrapPolygon edited="0">
                <wp:start x="0" y="0"/>
                <wp:lineTo x="0" y="21384"/>
                <wp:lineTo x="21433" y="21384"/>
                <wp:lineTo x="21433" y="0"/>
                <wp:lineTo x="0" y="0"/>
              </wp:wrapPolygon>
            </wp:wrapTight>
            <wp:docPr id="7" name="Bild 1" descr="https://www.pfarrbriefservice.de/sites/default/files/styles/media_full_view/public/media/image/aschekreuz_by_rosalia-rodrigues_pfarrbriefservice.jpg?itok=yB2v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farrbriefservice.de/sites/default/files/styles/media_full_view/public/media/image/aschekreuz_by_rosalia-rodrigues_pfarrbriefservice.jpg?itok=yB2vrCh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9280" cy="234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de-DE"/>
        </w:rPr>
        <w:t xml:space="preserve">Die Asche erinnert uns daran, dass alles vergänglich ist, alles hat ein Ende, jedes Leben stirbt einmal. Daran wollen wir zu Beginn der Fastenzeit denken. Aber das soll uns nicht traurig machen, sondern uns bewußt machen, dass jedes Leben einzigartig und wertvoll ist. </w:t>
      </w:r>
    </w:p>
    <w:p w14:paraId="49A41C1C" w14:textId="77777777" w:rsidR="00F70E39" w:rsidRDefault="00F70E39">
      <w:pPr>
        <w:rPr>
          <w:noProof/>
          <w:sz w:val="24"/>
          <w:szCs w:val="24"/>
          <w:lang w:eastAsia="de-DE"/>
        </w:rPr>
      </w:pPr>
    </w:p>
    <w:p w14:paraId="37D73EC1" w14:textId="77777777" w:rsidR="000E0F91" w:rsidRDefault="000E0F91">
      <w:pPr>
        <w:rPr>
          <w:noProof/>
          <w:sz w:val="24"/>
          <w:szCs w:val="24"/>
          <w:lang w:eastAsia="de-DE"/>
        </w:rPr>
      </w:pPr>
    </w:p>
    <w:p w14:paraId="578F511F" w14:textId="77777777" w:rsidR="000E0F91" w:rsidRDefault="000E0F91">
      <w:pPr>
        <w:rPr>
          <w:noProof/>
          <w:sz w:val="24"/>
          <w:szCs w:val="24"/>
          <w:lang w:eastAsia="de-DE"/>
        </w:rPr>
      </w:pPr>
    </w:p>
    <w:p w14:paraId="3027F864" w14:textId="77777777" w:rsidR="000E0F91" w:rsidRDefault="000E0F91">
      <w:pPr>
        <w:rPr>
          <w:noProof/>
          <w:sz w:val="24"/>
          <w:szCs w:val="24"/>
          <w:lang w:eastAsia="de-DE"/>
        </w:rPr>
      </w:pPr>
    </w:p>
    <w:p w14:paraId="0870DDE9" w14:textId="77777777" w:rsidR="000E0F91" w:rsidRDefault="000E0F91">
      <w:pPr>
        <w:rPr>
          <w:noProof/>
          <w:sz w:val="24"/>
          <w:szCs w:val="24"/>
          <w:lang w:eastAsia="de-DE"/>
        </w:rPr>
      </w:pPr>
    </w:p>
    <w:p w14:paraId="6CFDF55B" w14:textId="77777777" w:rsidR="000E0F91" w:rsidRDefault="000E0F91">
      <w:pPr>
        <w:rPr>
          <w:noProof/>
          <w:sz w:val="24"/>
          <w:szCs w:val="24"/>
          <w:lang w:eastAsia="de-DE"/>
        </w:rPr>
      </w:pPr>
    </w:p>
    <w:p w14:paraId="65BA895C" w14:textId="77777777" w:rsidR="00603224" w:rsidRDefault="00603224">
      <w:pPr>
        <w:rPr>
          <w:noProof/>
          <w:sz w:val="24"/>
          <w:szCs w:val="24"/>
          <w:lang w:eastAsia="de-DE"/>
        </w:rPr>
      </w:pPr>
    </w:p>
    <w:p w14:paraId="40347E71" w14:textId="544BAA46" w:rsidR="000D72B6" w:rsidRPr="00375637" w:rsidRDefault="00375637" w:rsidP="00375637">
      <w:pPr>
        <w:ind w:left="2124"/>
        <w:rPr>
          <w:noProof/>
          <w:sz w:val="16"/>
          <w:szCs w:val="16"/>
          <w:lang w:val="es-ES" w:eastAsia="de-DE"/>
        </w:rPr>
      </w:pPr>
      <w:r w:rsidRPr="00375637">
        <w:rPr>
          <w:noProof/>
          <w:sz w:val="16"/>
          <w:szCs w:val="16"/>
          <w:lang w:val="es-ES" w:eastAsia="de-DE"/>
        </w:rPr>
        <w:t xml:space="preserve">  </w:t>
      </w:r>
      <w:r>
        <w:rPr>
          <w:noProof/>
          <w:sz w:val="16"/>
          <w:szCs w:val="16"/>
          <w:lang w:val="es-ES" w:eastAsia="de-DE"/>
        </w:rPr>
        <w:t xml:space="preserve">            </w:t>
      </w:r>
      <w:r w:rsidR="00F70E39" w:rsidRPr="00375637">
        <w:rPr>
          <w:noProof/>
          <w:sz w:val="16"/>
          <w:szCs w:val="16"/>
          <w:lang w:val="es-ES" w:eastAsia="de-DE"/>
        </w:rPr>
        <w:t xml:space="preserve">Von Rosalia Rodrigues  </w:t>
      </w:r>
      <w:r w:rsidR="00F70E39" w:rsidRPr="00F70E39">
        <w:rPr>
          <w:noProof/>
          <w:sz w:val="16"/>
          <w:szCs w:val="16"/>
          <w:lang w:eastAsia="de-DE"/>
        </w:rPr>
        <w:t></w:t>
      </w:r>
      <w:r w:rsidR="00F70E39" w:rsidRPr="00375637">
        <w:rPr>
          <w:noProof/>
          <w:sz w:val="16"/>
          <w:szCs w:val="16"/>
          <w:lang w:val="es-ES" w:eastAsia="de-DE"/>
        </w:rPr>
        <w:t xml:space="preserve"> 18.12.2018, P</w:t>
      </w:r>
      <w:r w:rsidR="000D72B6" w:rsidRPr="00375637">
        <w:rPr>
          <w:noProof/>
          <w:sz w:val="16"/>
          <w:szCs w:val="16"/>
          <w:lang w:val="es-ES" w:eastAsia="de-DE"/>
        </w:rPr>
        <w:t>farrbriefservice.de</w:t>
      </w:r>
    </w:p>
    <w:p w14:paraId="38E37DBB" w14:textId="77777777" w:rsidR="00F70E39" w:rsidRPr="00C85FA6" w:rsidRDefault="00F70E39">
      <w:pPr>
        <w:rPr>
          <w:noProof/>
          <w:sz w:val="16"/>
          <w:szCs w:val="16"/>
          <w:lang w:eastAsia="de-DE"/>
        </w:rPr>
      </w:pPr>
      <w:r>
        <w:rPr>
          <w:noProof/>
          <w:sz w:val="24"/>
          <w:szCs w:val="24"/>
          <w:lang w:eastAsia="de-DE"/>
        </w:rPr>
        <w:lastRenderedPageBreak/>
        <w:t>Hier seht ihr Lukas. Er hat auf seiner Stirn ein A</w:t>
      </w:r>
      <w:r w:rsidR="006A5107">
        <w:rPr>
          <w:noProof/>
          <w:sz w:val="24"/>
          <w:szCs w:val="24"/>
          <w:lang w:eastAsia="de-DE"/>
        </w:rPr>
        <w:t>s</w:t>
      </w:r>
      <w:r>
        <w:rPr>
          <w:noProof/>
          <w:sz w:val="24"/>
          <w:szCs w:val="24"/>
          <w:lang w:eastAsia="de-DE"/>
        </w:rPr>
        <w:t>chekreuz</w:t>
      </w:r>
      <w:r w:rsidR="006A5107">
        <w:rPr>
          <w:noProof/>
          <w:sz w:val="24"/>
          <w:szCs w:val="24"/>
          <w:lang w:eastAsia="de-DE"/>
        </w:rPr>
        <w:t>. Im christlichen G</w:t>
      </w:r>
      <w:r w:rsidR="00603224">
        <w:rPr>
          <w:noProof/>
          <w:sz w:val="24"/>
          <w:szCs w:val="24"/>
          <w:lang w:eastAsia="de-DE"/>
        </w:rPr>
        <w:t>lauben ist</w:t>
      </w:r>
      <w:r w:rsidR="006A5107">
        <w:rPr>
          <w:noProof/>
          <w:sz w:val="24"/>
          <w:szCs w:val="24"/>
          <w:lang w:eastAsia="de-DE"/>
        </w:rPr>
        <w:t xml:space="preserve"> die Asche ein starkes Zeichen. Wir glauben daran, dass mit dem Tod nicht alles vorbei ist, sondern das inmitten des Todes neues Leben entsteht. </w:t>
      </w:r>
    </w:p>
    <w:p w14:paraId="0A5B501F" w14:textId="77777777" w:rsidR="006A5107" w:rsidRDefault="006A5107">
      <w:pPr>
        <w:rPr>
          <w:noProof/>
          <w:sz w:val="24"/>
          <w:szCs w:val="24"/>
          <w:lang w:eastAsia="de-DE"/>
        </w:rPr>
      </w:pPr>
      <w:r>
        <w:rPr>
          <w:noProof/>
          <w:sz w:val="24"/>
          <w:szCs w:val="24"/>
          <w:lang w:eastAsia="de-DE"/>
        </w:rPr>
        <w:t xml:space="preserve">Man kann es vergleichen mit einem Blumentopf voll Erde. Die Erde ist wie die Asche. Etwas Staub, dunkel und kalt. Doch tief in der Erde verborgen, kann mit Hilfe von Wasser, Licht und Wärme ein kleiner Samen keimen und neues Leben wächst aus der Erde empor. </w:t>
      </w:r>
    </w:p>
    <w:p w14:paraId="6C1D58ED" w14:textId="77777777" w:rsidR="006A5107" w:rsidRDefault="006A5107">
      <w:pPr>
        <w:rPr>
          <w:noProof/>
          <w:sz w:val="24"/>
          <w:szCs w:val="24"/>
          <w:lang w:eastAsia="de-DE"/>
        </w:rPr>
      </w:pPr>
    </w:p>
    <w:p w14:paraId="3CE9679F" w14:textId="77777777" w:rsidR="006A5107" w:rsidRDefault="006A5107">
      <w:pPr>
        <w:rPr>
          <w:noProof/>
          <w:sz w:val="24"/>
          <w:szCs w:val="24"/>
          <w:lang w:eastAsia="de-DE"/>
        </w:rPr>
      </w:pPr>
      <w:r>
        <w:rPr>
          <w:noProof/>
          <w:sz w:val="24"/>
          <w:szCs w:val="24"/>
          <w:lang w:eastAsia="de-DE"/>
        </w:rPr>
        <w:t>Probiert es doch einfach mal aus. Nehmt ein T</w:t>
      </w:r>
      <w:r w:rsidR="00603224">
        <w:rPr>
          <w:noProof/>
          <w:sz w:val="24"/>
          <w:szCs w:val="24"/>
          <w:lang w:eastAsia="de-DE"/>
        </w:rPr>
        <w:t>ö</w:t>
      </w:r>
      <w:r>
        <w:rPr>
          <w:noProof/>
          <w:sz w:val="24"/>
          <w:szCs w:val="24"/>
          <w:lang w:eastAsia="de-DE"/>
        </w:rPr>
        <w:t>pfchen und füllt Erde hinein. Tief in die Erde steckt ihr Sonnenblumenkerne. Wässert die Erde und stellt sie an einen warmen Ort. Schon nach kurzer Zeit werdet ihr einen H</w:t>
      </w:r>
      <w:r w:rsidR="00603224">
        <w:rPr>
          <w:noProof/>
          <w:sz w:val="24"/>
          <w:szCs w:val="24"/>
          <w:lang w:eastAsia="de-DE"/>
        </w:rPr>
        <w:t xml:space="preserve">alm </w:t>
      </w:r>
      <w:r>
        <w:rPr>
          <w:noProof/>
          <w:sz w:val="24"/>
          <w:szCs w:val="24"/>
          <w:lang w:eastAsia="de-DE"/>
        </w:rPr>
        <w:t xml:space="preserve"> emporwachsen sehen. Wenn ihr gut auf die Pfla</w:t>
      </w:r>
      <w:r w:rsidR="00603224">
        <w:rPr>
          <w:noProof/>
          <w:sz w:val="24"/>
          <w:szCs w:val="24"/>
          <w:lang w:eastAsia="de-DE"/>
        </w:rPr>
        <w:t xml:space="preserve">nze achtet, wird vielleicht </w:t>
      </w:r>
      <w:r>
        <w:rPr>
          <w:noProof/>
          <w:sz w:val="24"/>
          <w:szCs w:val="24"/>
          <w:lang w:eastAsia="de-DE"/>
        </w:rPr>
        <w:t xml:space="preserve"> nach Ostern</w:t>
      </w:r>
      <w:r w:rsidR="00603224">
        <w:rPr>
          <w:noProof/>
          <w:sz w:val="24"/>
          <w:szCs w:val="24"/>
          <w:lang w:eastAsia="de-DE"/>
        </w:rPr>
        <w:t>,</w:t>
      </w:r>
      <w:r>
        <w:rPr>
          <w:noProof/>
          <w:sz w:val="24"/>
          <w:szCs w:val="24"/>
          <w:lang w:eastAsia="de-DE"/>
        </w:rPr>
        <w:t xml:space="preserve"> zum Sommer hin, eine wunderschöne Sonnenblume draus werden. </w:t>
      </w:r>
      <w:r w:rsidR="00603224">
        <w:rPr>
          <w:noProof/>
          <w:sz w:val="24"/>
          <w:szCs w:val="24"/>
          <w:lang w:eastAsia="de-DE"/>
        </w:rPr>
        <w:t>Viel Spaß dabei</w:t>
      </w:r>
      <w:r w:rsidR="000D72B6">
        <w:rPr>
          <w:noProof/>
          <w:sz w:val="24"/>
          <w:szCs w:val="24"/>
          <w:lang w:eastAsia="de-DE"/>
        </w:rPr>
        <w:t xml:space="preserve"> und bis nächste Woche!</w:t>
      </w:r>
    </w:p>
    <w:p w14:paraId="61390B69" w14:textId="77777777" w:rsidR="000D72B6" w:rsidRDefault="000D72B6">
      <w:pPr>
        <w:rPr>
          <w:noProof/>
          <w:sz w:val="24"/>
          <w:szCs w:val="24"/>
          <w:lang w:eastAsia="de-DE"/>
        </w:rPr>
      </w:pPr>
    </w:p>
    <w:p w14:paraId="6477B460" w14:textId="77777777" w:rsidR="000D72B6" w:rsidRDefault="000D72B6">
      <w:pPr>
        <w:rPr>
          <w:noProof/>
          <w:sz w:val="24"/>
          <w:szCs w:val="24"/>
          <w:lang w:eastAsia="de-DE"/>
        </w:rPr>
      </w:pPr>
      <w:r>
        <w:rPr>
          <w:noProof/>
          <w:sz w:val="24"/>
          <w:szCs w:val="24"/>
          <w:lang w:eastAsia="de-DE"/>
        </w:rPr>
        <w:t>Eure Isabelle</w:t>
      </w:r>
    </w:p>
    <w:p w14:paraId="5F4FC308" w14:textId="77777777" w:rsidR="006A5107" w:rsidRDefault="006A5107">
      <w:pPr>
        <w:rPr>
          <w:noProof/>
          <w:sz w:val="24"/>
          <w:szCs w:val="24"/>
          <w:lang w:eastAsia="de-DE"/>
        </w:rPr>
      </w:pPr>
    </w:p>
    <w:p w14:paraId="11F9E2ED" w14:textId="77777777" w:rsidR="006A5107" w:rsidRDefault="006A5107">
      <w:pPr>
        <w:rPr>
          <w:noProof/>
          <w:sz w:val="24"/>
          <w:szCs w:val="24"/>
          <w:lang w:eastAsia="de-DE"/>
        </w:rPr>
      </w:pPr>
    </w:p>
    <w:p w14:paraId="3A83497B" w14:textId="77777777" w:rsidR="00F70E39" w:rsidRPr="002E1874" w:rsidRDefault="00F70E39">
      <w:pPr>
        <w:rPr>
          <w:noProof/>
          <w:sz w:val="24"/>
          <w:szCs w:val="24"/>
          <w:lang w:eastAsia="de-DE"/>
        </w:rPr>
      </w:pPr>
    </w:p>
    <w:sectPr w:rsidR="00F70E39" w:rsidRPr="002E18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FEF0C" w14:textId="77777777" w:rsidR="00471F4C" w:rsidRDefault="00471F4C" w:rsidP="00135D23">
      <w:pPr>
        <w:spacing w:after="0" w:line="240" w:lineRule="auto"/>
      </w:pPr>
      <w:r>
        <w:separator/>
      </w:r>
    </w:p>
  </w:endnote>
  <w:endnote w:type="continuationSeparator" w:id="0">
    <w:p w14:paraId="6C3E6B08" w14:textId="77777777" w:rsidR="00471F4C" w:rsidRDefault="00471F4C" w:rsidP="0013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D1F" w14:textId="77777777" w:rsidR="00135D23" w:rsidRDefault="00135D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30762"/>
      <w:docPartObj>
        <w:docPartGallery w:val="Page Numbers (Bottom of Page)"/>
        <w:docPartUnique/>
      </w:docPartObj>
    </w:sdtPr>
    <w:sdtEndPr/>
    <w:sdtContent>
      <w:p w14:paraId="5002CC70" w14:textId="77777777" w:rsidR="00135D23" w:rsidRDefault="00135D23">
        <w:pPr>
          <w:pStyle w:val="Fuzeile"/>
        </w:pPr>
        <w:r>
          <w:fldChar w:fldCharType="begin"/>
        </w:r>
        <w:r>
          <w:instrText>PAGE   \* MERGEFORMAT</w:instrText>
        </w:r>
        <w:r>
          <w:fldChar w:fldCharType="separate"/>
        </w:r>
        <w:r w:rsidR="00C85FA6">
          <w:rPr>
            <w:noProof/>
          </w:rPr>
          <w:t>3</w:t>
        </w:r>
        <w:r>
          <w:fldChar w:fldCharType="end"/>
        </w:r>
      </w:p>
    </w:sdtContent>
  </w:sdt>
  <w:p w14:paraId="1669C08D" w14:textId="77777777" w:rsidR="00135D23" w:rsidRDefault="00135D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E2F3" w14:textId="77777777" w:rsidR="00135D23" w:rsidRDefault="00135D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73FDD" w14:textId="77777777" w:rsidR="00471F4C" w:rsidRDefault="00471F4C" w:rsidP="00135D23">
      <w:pPr>
        <w:spacing w:after="0" w:line="240" w:lineRule="auto"/>
      </w:pPr>
      <w:r>
        <w:separator/>
      </w:r>
    </w:p>
  </w:footnote>
  <w:footnote w:type="continuationSeparator" w:id="0">
    <w:p w14:paraId="3FB82625" w14:textId="77777777" w:rsidR="00471F4C" w:rsidRDefault="00471F4C" w:rsidP="0013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8786" w14:textId="77777777" w:rsidR="00135D23" w:rsidRDefault="00135D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C95B" w14:textId="77777777" w:rsidR="00135D23" w:rsidRDefault="00135D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FAEA" w14:textId="77777777" w:rsidR="00135D23" w:rsidRDefault="00135D2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D4"/>
    <w:rsid w:val="00061590"/>
    <w:rsid w:val="000D72B6"/>
    <w:rsid w:val="000E0F91"/>
    <w:rsid w:val="00135D23"/>
    <w:rsid w:val="0014398F"/>
    <w:rsid w:val="00204E11"/>
    <w:rsid w:val="00290092"/>
    <w:rsid w:val="002E1874"/>
    <w:rsid w:val="00375637"/>
    <w:rsid w:val="00396525"/>
    <w:rsid w:val="00471F4C"/>
    <w:rsid w:val="004F6A8C"/>
    <w:rsid w:val="00543FD4"/>
    <w:rsid w:val="00603224"/>
    <w:rsid w:val="00680559"/>
    <w:rsid w:val="006A5107"/>
    <w:rsid w:val="007C707B"/>
    <w:rsid w:val="007E663C"/>
    <w:rsid w:val="00874C6B"/>
    <w:rsid w:val="008A4B30"/>
    <w:rsid w:val="008E5A56"/>
    <w:rsid w:val="00A91909"/>
    <w:rsid w:val="00AF421D"/>
    <w:rsid w:val="00B32211"/>
    <w:rsid w:val="00C85FA6"/>
    <w:rsid w:val="00EE3084"/>
    <w:rsid w:val="00F317D8"/>
    <w:rsid w:val="00F70E39"/>
    <w:rsid w:val="00FB3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933C"/>
  <w15:docId w15:val="{B3EE1AA0-B862-4741-AD33-F9E086AF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3F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3FD4"/>
    <w:rPr>
      <w:rFonts w:ascii="Tahoma" w:hAnsi="Tahoma" w:cs="Tahoma"/>
      <w:sz w:val="16"/>
      <w:szCs w:val="16"/>
    </w:rPr>
  </w:style>
  <w:style w:type="character" w:styleId="Hyperlink">
    <w:name w:val="Hyperlink"/>
    <w:basedOn w:val="Absatz-Standardschriftart"/>
    <w:uiPriority w:val="99"/>
    <w:unhideWhenUsed/>
    <w:rsid w:val="00543FD4"/>
    <w:rPr>
      <w:color w:val="0000FF" w:themeColor="hyperlink"/>
      <w:u w:val="single"/>
    </w:rPr>
  </w:style>
  <w:style w:type="paragraph" w:styleId="Kopfzeile">
    <w:name w:val="header"/>
    <w:basedOn w:val="Standard"/>
    <w:link w:val="KopfzeileZchn"/>
    <w:uiPriority w:val="99"/>
    <w:unhideWhenUsed/>
    <w:rsid w:val="00135D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5D23"/>
  </w:style>
  <w:style w:type="paragraph" w:styleId="Fuzeile">
    <w:name w:val="footer"/>
    <w:basedOn w:val="Standard"/>
    <w:link w:val="FuzeileZchn"/>
    <w:uiPriority w:val="99"/>
    <w:unhideWhenUsed/>
    <w:rsid w:val="00135D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F7FE-95DB-40E2-8E9D-C57BAF09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pfarr2</dc:creator>
  <cp:lastModifiedBy>Steffen</cp:lastModifiedBy>
  <cp:revision>3</cp:revision>
  <cp:lastPrinted>2021-02-04T20:09:00Z</cp:lastPrinted>
  <dcterms:created xsi:type="dcterms:W3CDTF">2021-02-19T07:50:00Z</dcterms:created>
  <dcterms:modified xsi:type="dcterms:W3CDTF">2021-02-19T07:50:00Z</dcterms:modified>
</cp:coreProperties>
</file>